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A" w:rsidRPr="009E7547" w:rsidRDefault="002C38FC" w:rsidP="00C87BC4">
      <w:pPr>
        <w:pStyle w:val="Anabalk"/>
      </w:pPr>
      <w:bookmarkStart w:id="0" w:name="_Toc501384748"/>
      <w:bookmarkStart w:id="1" w:name="_Toc501464211"/>
      <w:bookmarkStart w:id="2" w:name="_Toc501465190"/>
      <w:bookmarkStart w:id="3" w:name="_Toc501465386"/>
      <w:bookmarkStart w:id="4" w:name="_Toc501465431"/>
      <w:bookmarkStart w:id="5" w:name="_Toc501465740"/>
      <w:bookmarkStart w:id="6" w:name="_Toc501465831"/>
      <w:r w:rsidRPr="009E754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FC8D4A" wp14:editId="66C4FAF7">
            <wp:simplePos x="0" y="0"/>
            <wp:positionH relativeFrom="page">
              <wp:posOffset>5003800</wp:posOffset>
            </wp:positionH>
            <wp:positionV relativeFrom="page">
              <wp:posOffset>445963</wp:posOffset>
            </wp:positionV>
            <wp:extent cx="2033171" cy="409913"/>
            <wp:effectExtent l="0" t="0" r="571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71" cy="4099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6D">
        <w:t>Üniversite Buluşmaları</w:t>
      </w:r>
      <w:r w:rsidR="00885E6D">
        <w:br/>
      </w:r>
      <w:bookmarkEnd w:id="0"/>
      <w:bookmarkEnd w:id="1"/>
      <w:bookmarkEnd w:id="2"/>
      <w:bookmarkEnd w:id="3"/>
      <w:bookmarkEnd w:id="4"/>
      <w:bookmarkEnd w:id="5"/>
      <w:bookmarkEnd w:id="6"/>
      <w:r w:rsidR="00234B86">
        <w:t>Katılım Listesi</w:t>
      </w:r>
      <w:r w:rsidR="007D56B2" w:rsidRPr="009E7547">
        <w:t xml:space="preserve"> </w:t>
      </w:r>
      <w:bookmarkStart w:id="7" w:name="OLE_LINK5"/>
      <w:bookmarkStart w:id="8" w:name="OLE_LINK6"/>
    </w:p>
    <w:p w:rsidR="00885E6D" w:rsidRDefault="00885E6D" w:rsidP="00885E6D">
      <w:pPr>
        <w:pStyle w:val="tarih"/>
      </w:pPr>
      <w:r>
        <w:t xml:space="preserve">………… / ………… /………… </w:t>
      </w:r>
    </w:p>
    <w:p w:rsidR="00885E6D" w:rsidRDefault="00885E6D" w:rsidP="00885E6D">
      <w:pPr>
        <w:pStyle w:val="tarih"/>
      </w:pPr>
    </w:p>
    <w:p w:rsidR="00885E6D" w:rsidRPr="00885E6D" w:rsidRDefault="00885E6D" w:rsidP="00885E6D">
      <w:pPr>
        <w:pStyle w:val="tarih"/>
        <w:jc w:val="left"/>
        <w:rPr>
          <w:b/>
        </w:rPr>
      </w:pPr>
      <w:r w:rsidRPr="00885E6D">
        <w:rPr>
          <w:b/>
        </w:rPr>
        <w:t>Türkiye Cumhuriyet Merkez Bankası İdare Merkezi</w:t>
      </w:r>
    </w:p>
    <w:p w:rsidR="00885E6D" w:rsidRPr="00885E6D" w:rsidRDefault="00885E6D" w:rsidP="00885E6D">
      <w:pPr>
        <w:pStyle w:val="tarih"/>
        <w:jc w:val="left"/>
        <w:rPr>
          <w:b/>
        </w:rPr>
      </w:pPr>
      <w:bookmarkStart w:id="9" w:name="_GoBack"/>
      <w:bookmarkEnd w:id="9"/>
      <w:r w:rsidRPr="00885E6D">
        <w:rPr>
          <w:b/>
        </w:rPr>
        <w:t>ANKARA</w:t>
      </w:r>
    </w:p>
    <w:p w:rsidR="00885E6D" w:rsidRDefault="00885E6D" w:rsidP="00885E6D">
      <w:pPr>
        <w:pStyle w:val="tarih"/>
        <w:jc w:val="left"/>
      </w:pPr>
    </w:p>
    <w:p w:rsidR="00885E6D" w:rsidRDefault="00234B86" w:rsidP="00885E6D">
      <w:pPr>
        <w:pStyle w:val="tarih"/>
        <w:spacing w:before="240" w:line="480" w:lineRule="auto"/>
        <w:ind w:firstLine="708"/>
        <w:jc w:val="left"/>
      </w:pPr>
      <w:r w:rsidRPr="00234B86">
        <w:t>Ekte yer alan listede isimleri yazılı Üniversitemiz öğrencilerinin Bankanız tarafından ……………………</w:t>
      </w:r>
      <w:r>
        <w:t>…..</w:t>
      </w:r>
      <w:r w:rsidRPr="00234B86">
        <w:t xml:space="preserve"> tarihinde düzenlenecek olan Üniversite Buluşmaları programına (Öğretim Görevlisi) ……………………………………………. eşliğinde katılmaları </w:t>
      </w:r>
      <w:r>
        <w:t>hususunu gereği için arz ederim</w:t>
      </w:r>
      <w:r w:rsidR="00885E6D">
        <w:t>.</w:t>
      </w:r>
    </w:p>
    <w:p w:rsidR="00885E6D" w:rsidRDefault="00885E6D" w:rsidP="00885E6D">
      <w:pPr>
        <w:pStyle w:val="tarih"/>
        <w:spacing w:before="240" w:line="480" w:lineRule="auto"/>
        <w:ind w:firstLine="708"/>
        <w:jc w:val="left"/>
      </w:pPr>
    </w:p>
    <w:p w:rsidR="00885E6D" w:rsidRDefault="00885E6D" w:rsidP="00885E6D">
      <w:pPr>
        <w:pStyle w:val="tarih"/>
      </w:pPr>
      <w:r>
        <w:tab/>
      </w:r>
      <w:r>
        <w:tab/>
      </w:r>
      <w:r>
        <w:tab/>
      </w:r>
      <w:r>
        <w:tab/>
        <w:t>……………………………………. ………………………………. Üniversitesi</w:t>
      </w:r>
    </w:p>
    <w:p w:rsidR="00885E6D" w:rsidRDefault="00885E6D" w:rsidP="00885E6D">
      <w:pPr>
        <w:pStyle w:val="tarih"/>
      </w:pPr>
      <w:r>
        <w:tab/>
      </w:r>
      <w:r>
        <w:tab/>
      </w:r>
      <w:r>
        <w:tab/>
        <w:t>Onay Makamının Adı-Soyadı-İmzası-Kaşesi</w:t>
      </w:r>
    </w:p>
    <w:p w:rsidR="00885E6D" w:rsidRDefault="00885E6D" w:rsidP="00885E6D">
      <w:pPr>
        <w:pStyle w:val="tarih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E6D" w:rsidRDefault="00885E6D" w:rsidP="00885E6D">
      <w:pPr>
        <w:pStyle w:val="tarih"/>
        <w:jc w:val="left"/>
      </w:pPr>
      <w:r>
        <w:tab/>
      </w:r>
      <w:r>
        <w:tab/>
      </w:r>
    </w:p>
    <w:p w:rsidR="00234B86" w:rsidRDefault="00234B86" w:rsidP="00885E6D">
      <w:pPr>
        <w:pStyle w:val="tarih"/>
        <w:jc w:val="left"/>
      </w:pPr>
    </w:p>
    <w:p w:rsidR="00234B86" w:rsidRDefault="00234B86" w:rsidP="00885E6D">
      <w:pPr>
        <w:pStyle w:val="tarih"/>
        <w:jc w:val="left"/>
      </w:pPr>
    </w:p>
    <w:p w:rsidR="00885E6D" w:rsidRDefault="00885E6D" w:rsidP="00885E6D">
      <w:pPr>
        <w:pStyle w:val="tarih"/>
        <w:jc w:val="left"/>
      </w:pPr>
      <w:r>
        <w:tab/>
      </w:r>
      <w:r>
        <w:tab/>
      </w:r>
      <w:r>
        <w:tab/>
      </w:r>
      <w:r>
        <w:tab/>
      </w:r>
    </w:p>
    <w:p w:rsidR="00234B86" w:rsidRDefault="00234B86" w:rsidP="00885E6D">
      <w:pPr>
        <w:pStyle w:val="tarih"/>
        <w:jc w:val="left"/>
      </w:pPr>
      <w:r>
        <w:t>Ek: 1 Liste</w:t>
      </w:r>
    </w:p>
    <w:p w:rsidR="00234B86" w:rsidRDefault="00234B86">
      <w:pPr>
        <w:spacing w:after="160" w:line="259" w:lineRule="auto"/>
      </w:pPr>
      <w:r>
        <w:br w:type="page"/>
      </w:r>
    </w:p>
    <w:p w:rsidR="00234B86" w:rsidRDefault="00234B86" w:rsidP="00234B86">
      <w:pPr>
        <w:pStyle w:val="tarih"/>
        <w:jc w:val="center"/>
        <w:rPr>
          <w:b/>
        </w:rPr>
      </w:pPr>
      <w:r>
        <w:rPr>
          <w:b/>
        </w:rPr>
        <w:lastRenderedPageBreak/>
        <w:t>ÜNİVERSİTE BULUŞMASI</w:t>
      </w:r>
    </w:p>
    <w:p w:rsidR="00234B86" w:rsidRDefault="00234B86" w:rsidP="00234B86">
      <w:pPr>
        <w:pStyle w:val="tarih"/>
        <w:jc w:val="center"/>
        <w:rPr>
          <w:b/>
        </w:rPr>
      </w:pPr>
      <w:r>
        <w:rPr>
          <w:b/>
        </w:rPr>
        <w:t>Tarih: ………………………………………………………..</w:t>
      </w:r>
    </w:p>
    <w:p w:rsidR="00234B86" w:rsidRDefault="00234B86" w:rsidP="00234B86">
      <w:pPr>
        <w:pStyle w:val="tarih"/>
        <w:jc w:val="center"/>
        <w:rPr>
          <w:b/>
        </w:rPr>
      </w:pPr>
      <w:r>
        <w:rPr>
          <w:b/>
        </w:rPr>
        <w:t>Üniversite: …………………………………………………………………………..</w:t>
      </w:r>
    </w:p>
    <w:p w:rsidR="00234B86" w:rsidRDefault="00234B86" w:rsidP="00234B86">
      <w:pPr>
        <w:pStyle w:val="tarih"/>
        <w:jc w:val="left"/>
        <w:rPr>
          <w:b/>
        </w:rPr>
      </w:pPr>
      <w:r w:rsidRPr="00234B86">
        <w:rPr>
          <w:b/>
        </w:rPr>
        <w:t xml:space="preserve">Aşağıda adı yer alan öğrencilerin toplantı sırasında çekilecek fotoğraf ve video içerikleri Bankanın sosyal medya hesaplarında paylaşmasına izin verdiği kabul edilir. </w:t>
      </w:r>
    </w:p>
    <w:p w:rsidR="00234B86" w:rsidRDefault="00234B86" w:rsidP="00234B86">
      <w:pPr>
        <w:pStyle w:val="tarih"/>
        <w:jc w:val="left"/>
        <w:rPr>
          <w:b/>
        </w:rPr>
      </w:pPr>
      <w:r w:rsidRPr="00234B86">
        <w:rPr>
          <w:b/>
        </w:rPr>
        <w:t xml:space="preserve">Banka içinde </w:t>
      </w:r>
      <w:r>
        <w:rPr>
          <w:b/>
        </w:rPr>
        <w:t>katılımcıların görüntü kaydetmesi</w:t>
      </w:r>
      <w:r w:rsidRPr="00234B86">
        <w:rPr>
          <w:b/>
        </w:rPr>
        <w:t xml:space="preserve"> </w:t>
      </w:r>
      <w:r w:rsidR="006C083B">
        <w:rPr>
          <w:b/>
        </w:rPr>
        <w:t>uygun değildir</w:t>
      </w:r>
      <w:r w:rsidRPr="00234B86">
        <w:rPr>
          <w:b/>
        </w:rPr>
        <w:t>.</w:t>
      </w:r>
    </w:p>
    <w:p w:rsidR="00234B86" w:rsidRPr="00234B86" w:rsidRDefault="00234B86" w:rsidP="00234B86">
      <w:pPr>
        <w:pStyle w:val="tarih"/>
        <w:jc w:val="center"/>
        <w:rPr>
          <w:b/>
          <w:i/>
          <w:color w:val="D50032" w:themeColor="accent1"/>
        </w:rPr>
      </w:pPr>
      <w:r w:rsidRPr="00234B86">
        <w:rPr>
          <w:b/>
          <w:i/>
          <w:color w:val="D50032" w:themeColor="accent1"/>
        </w:rPr>
        <w:t>Liste alfabetik sıralı düzenlenmelidir.</w:t>
      </w:r>
    </w:p>
    <w:tbl>
      <w:tblPr>
        <w:tblStyle w:val="TableGridLight"/>
        <w:tblW w:w="9355" w:type="dxa"/>
        <w:tblLayout w:type="fixed"/>
        <w:tblLook w:val="04A0" w:firstRow="1" w:lastRow="0" w:firstColumn="1" w:lastColumn="0" w:noHBand="0" w:noVBand="1"/>
      </w:tblPr>
      <w:tblGrid>
        <w:gridCol w:w="709"/>
        <w:gridCol w:w="2796"/>
        <w:gridCol w:w="2970"/>
        <w:gridCol w:w="1260"/>
        <w:gridCol w:w="1620"/>
      </w:tblGrid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Cs/>
              </w:rPr>
            </w:pP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  <w:jc w:val="center"/>
              <w:rPr>
                <w:b/>
              </w:rPr>
            </w:pPr>
            <w:r w:rsidRPr="00234B86">
              <w:rPr>
                <w:b/>
              </w:rPr>
              <w:t>Ad-Soyad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  <w:jc w:val="center"/>
              <w:rPr>
                <w:b/>
              </w:rPr>
            </w:pPr>
            <w:r w:rsidRPr="00234B86">
              <w:rPr>
                <w:b/>
              </w:rPr>
              <w:t>Bölüm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  <w:jc w:val="center"/>
              <w:rPr>
                <w:b/>
              </w:rPr>
            </w:pPr>
            <w:r w:rsidRPr="00234B86">
              <w:rPr>
                <w:b/>
              </w:rPr>
              <w:t>Sınıf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  <w:jc w:val="center"/>
              <w:rPr>
                <w:b/>
              </w:rPr>
            </w:pPr>
            <w:r w:rsidRPr="00234B86">
              <w:rPr>
                <w:b/>
              </w:rPr>
              <w:t>İmza</w:t>
            </w: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5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6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7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8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9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10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11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12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13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14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15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16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17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18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19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lastRenderedPageBreak/>
              <w:t>20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21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22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23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24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25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26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27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28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29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30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31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32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33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34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35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36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37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38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39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40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41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42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43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44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tr w:rsidR="00234B86" w:rsidRPr="00234B86" w:rsidTr="00234B86">
        <w:trPr>
          <w:trHeight w:val="432"/>
        </w:trPr>
        <w:tc>
          <w:tcPr>
            <w:tcW w:w="709" w:type="dxa"/>
            <w:noWrap/>
            <w:hideMark/>
          </w:tcPr>
          <w:p w:rsidR="00234B86" w:rsidRPr="00234B86" w:rsidRDefault="00234B86" w:rsidP="00234B86">
            <w:pPr>
              <w:pStyle w:val="tarih"/>
              <w:jc w:val="left"/>
              <w:rPr>
                <w:b/>
                <w:bCs/>
              </w:rPr>
            </w:pPr>
            <w:r w:rsidRPr="00234B86">
              <w:rPr>
                <w:b/>
                <w:bCs/>
              </w:rPr>
              <w:t>45</w:t>
            </w:r>
          </w:p>
        </w:tc>
        <w:tc>
          <w:tcPr>
            <w:tcW w:w="2796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297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260" w:type="dxa"/>
            <w:noWrap/>
            <w:hideMark/>
          </w:tcPr>
          <w:p w:rsidR="00234B86" w:rsidRPr="00234B86" w:rsidRDefault="00234B86" w:rsidP="00234B86">
            <w:pPr>
              <w:pStyle w:val="tarih"/>
            </w:pPr>
            <w:r w:rsidRPr="00234B86">
              <w:t> </w:t>
            </w:r>
          </w:p>
        </w:tc>
        <w:tc>
          <w:tcPr>
            <w:tcW w:w="1620" w:type="dxa"/>
          </w:tcPr>
          <w:p w:rsidR="00234B86" w:rsidRPr="00234B86" w:rsidRDefault="00234B86" w:rsidP="00234B86">
            <w:pPr>
              <w:pStyle w:val="tarih"/>
            </w:pPr>
          </w:p>
        </w:tc>
      </w:tr>
      <w:bookmarkEnd w:id="7"/>
      <w:bookmarkEnd w:id="8"/>
    </w:tbl>
    <w:p w:rsidR="00885E6D" w:rsidRPr="004C3AD7" w:rsidRDefault="00885E6D" w:rsidP="004C3AD7">
      <w:pPr>
        <w:pStyle w:val="Metin"/>
      </w:pPr>
    </w:p>
    <w:sectPr w:rsidR="00885E6D" w:rsidRPr="004C3AD7" w:rsidSect="002E69A3"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FF" w:rsidRDefault="00E71BFF">
      <w:pPr>
        <w:spacing w:after="0"/>
      </w:pPr>
      <w:r>
        <w:separator/>
      </w:r>
    </w:p>
    <w:p w:rsidR="00E71BFF" w:rsidRDefault="00E71BFF"/>
  </w:endnote>
  <w:endnote w:type="continuationSeparator" w:id="0">
    <w:p w:rsidR="00E71BFF" w:rsidRDefault="00E71BFF">
      <w:pPr>
        <w:spacing w:after="0"/>
      </w:pPr>
      <w:r>
        <w:continuationSeparator/>
      </w:r>
    </w:p>
    <w:p w:rsidR="00E71BFF" w:rsidRDefault="00E71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FF" w:rsidRDefault="00E71BFF">
      <w:pPr>
        <w:spacing w:after="0"/>
      </w:pPr>
      <w:r>
        <w:separator/>
      </w:r>
    </w:p>
    <w:p w:rsidR="00E71BFF" w:rsidRDefault="00E71BFF"/>
  </w:footnote>
  <w:footnote w:type="continuationSeparator" w:id="0">
    <w:p w:rsidR="00E71BFF" w:rsidRDefault="00E71BFF">
      <w:pPr>
        <w:spacing w:after="0"/>
      </w:pPr>
      <w:r>
        <w:continuationSeparator/>
      </w:r>
    </w:p>
    <w:p w:rsidR="00E71BFF" w:rsidRDefault="00E71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7CD"/>
    <w:multiLevelType w:val="hybridMultilevel"/>
    <w:tmpl w:val="FA785C02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960"/>
    <w:multiLevelType w:val="hybridMultilevel"/>
    <w:tmpl w:val="74CC5A56"/>
    <w:lvl w:ilvl="0" w:tplc="EDDA4646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C6397A"/>
    <w:multiLevelType w:val="hybridMultilevel"/>
    <w:tmpl w:val="6CF673C8"/>
    <w:lvl w:ilvl="0" w:tplc="4DC4AF3C">
      <w:start w:val="1"/>
      <w:numFmt w:val="decimal"/>
      <w:lvlText w:val="%1."/>
      <w:lvlJc w:val="left"/>
      <w:pPr>
        <w:ind w:left="2359" w:hanging="360"/>
      </w:pPr>
      <w:rPr>
        <w:rFonts w:ascii="Arial" w:hAnsi="Arial" w:hint="default"/>
        <w:b w:val="0"/>
        <w:i w:val="0"/>
        <w:color w:val="008AAB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079" w:hanging="360"/>
      </w:pPr>
    </w:lvl>
    <w:lvl w:ilvl="2" w:tplc="041F001B" w:tentative="1">
      <w:start w:val="1"/>
      <w:numFmt w:val="lowerRoman"/>
      <w:lvlText w:val="%3."/>
      <w:lvlJc w:val="right"/>
      <w:pPr>
        <w:ind w:left="3799" w:hanging="180"/>
      </w:pPr>
    </w:lvl>
    <w:lvl w:ilvl="3" w:tplc="041F000F" w:tentative="1">
      <w:start w:val="1"/>
      <w:numFmt w:val="decimal"/>
      <w:lvlText w:val="%4."/>
      <w:lvlJc w:val="left"/>
      <w:pPr>
        <w:ind w:left="4519" w:hanging="360"/>
      </w:pPr>
    </w:lvl>
    <w:lvl w:ilvl="4" w:tplc="041F0019" w:tentative="1">
      <w:start w:val="1"/>
      <w:numFmt w:val="lowerLetter"/>
      <w:lvlText w:val="%5."/>
      <w:lvlJc w:val="left"/>
      <w:pPr>
        <w:ind w:left="5239" w:hanging="360"/>
      </w:pPr>
    </w:lvl>
    <w:lvl w:ilvl="5" w:tplc="041F001B" w:tentative="1">
      <w:start w:val="1"/>
      <w:numFmt w:val="lowerRoman"/>
      <w:lvlText w:val="%6."/>
      <w:lvlJc w:val="right"/>
      <w:pPr>
        <w:ind w:left="5959" w:hanging="180"/>
      </w:pPr>
    </w:lvl>
    <w:lvl w:ilvl="6" w:tplc="041F000F" w:tentative="1">
      <w:start w:val="1"/>
      <w:numFmt w:val="decimal"/>
      <w:lvlText w:val="%7."/>
      <w:lvlJc w:val="left"/>
      <w:pPr>
        <w:ind w:left="6679" w:hanging="360"/>
      </w:pPr>
    </w:lvl>
    <w:lvl w:ilvl="7" w:tplc="041F0019" w:tentative="1">
      <w:start w:val="1"/>
      <w:numFmt w:val="lowerLetter"/>
      <w:lvlText w:val="%8."/>
      <w:lvlJc w:val="left"/>
      <w:pPr>
        <w:ind w:left="7399" w:hanging="360"/>
      </w:pPr>
    </w:lvl>
    <w:lvl w:ilvl="8" w:tplc="041F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" w15:restartNumberingAfterBreak="0">
    <w:nsid w:val="096B0901"/>
    <w:multiLevelType w:val="hybridMultilevel"/>
    <w:tmpl w:val="1EB21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A63"/>
    <w:multiLevelType w:val="hybridMultilevel"/>
    <w:tmpl w:val="69622A4C"/>
    <w:lvl w:ilvl="0" w:tplc="142EA532">
      <w:start w:val="1"/>
      <w:numFmt w:val="bullet"/>
      <w:pStyle w:val="Madde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386"/>
    <w:multiLevelType w:val="hybridMultilevel"/>
    <w:tmpl w:val="D79E733A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294"/>
    <w:multiLevelType w:val="hybridMultilevel"/>
    <w:tmpl w:val="4D460690"/>
    <w:lvl w:ilvl="0" w:tplc="D51E887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82F68D3"/>
    <w:multiLevelType w:val="hybridMultilevel"/>
    <w:tmpl w:val="94F0534C"/>
    <w:lvl w:ilvl="0" w:tplc="FFAC35F6">
      <w:start w:val="1"/>
      <w:numFmt w:val="bullet"/>
      <w:pStyle w:val="ListParagraph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F5A7E22"/>
    <w:multiLevelType w:val="hybridMultilevel"/>
    <w:tmpl w:val="47C81930"/>
    <w:lvl w:ilvl="0" w:tplc="CEF04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773"/>
    <w:multiLevelType w:val="hybridMultilevel"/>
    <w:tmpl w:val="86829678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1F32D1"/>
    <w:multiLevelType w:val="hybridMultilevel"/>
    <w:tmpl w:val="FD94A1EE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12A"/>
    <w:multiLevelType w:val="hybridMultilevel"/>
    <w:tmpl w:val="DC7402BC"/>
    <w:lvl w:ilvl="0" w:tplc="3F10C3B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14F2"/>
    <w:multiLevelType w:val="hybridMultilevel"/>
    <w:tmpl w:val="3278AD3E"/>
    <w:lvl w:ilvl="0" w:tplc="CFF2176C">
      <w:start w:val="1"/>
      <w:numFmt w:val="bullet"/>
      <w:pStyle w:val="Maddeliyazlar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3269"/>
    <w:multiLevelType w:val="hybridMultilevel"/>
    <w:tmpl w:val="258CB3C6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405B"/>
    <w:multiLevelType w:val="hybridMultilevel"/>
    <w:tmpl w:val="6430D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BDE"/>
    <w:multiLevelType w:val="hybridMultilevel"/>
    <w:tmpl w:val="906E342A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8D871FF"/>
    <w:multiLevelType w:val="hybridMultilevel"/>
    <w:tmpl w:val="B35C84AE"/>
    <w:lvl w:ilvl="0" w:tplc="AC1C57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F6C441E"/>
    <w:multiLevelType w:val="hybridMultilevel"/>
    <w:tmpl w:val="95A6A20E"/>
    <w:lvl w:ilvl="0" w:tplc="3F10C3B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10266B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C616800"/>
    <w:multiLevelType w:val="hybridMultilevel"/>
    <w:tmpl w:val="E3361824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F"/>
    <w:rsid w:val="000007B3"/>
    <w:rsid w:val="00017874"/>
    <w:rsid w:val="000264DC"/>
    <w:rsid w:val="00060318"/>
    <w:rsid w:val="00062337"/>
    <w:rsid w:val="000706A5"/>
    <w:rsid w:val="0009795D"/>
    <w:rsid w:val="000E3826"/>
    <w:rsid w:val="001153D5"/>
    <w:rsid w:val="001155AA"/>
    <w:rsid w:val="00127AE5"/>
    <w:rsid w:val="00142FA9"/>
    <w:rsid w:val="00143DB9"/>
    <w:rsid w:val="00147A3D"/>
    <w:rsid w:val="00162F51"/>
    <w:rsid w:val="00176B84"/>
    <w:rsid w:val="001C14C5"/>
    <w:rsid w:val="001C7795"/>
    <w:rsid w:val="001D212C"/>
    <w:rsid w:val="001E14B1"/>
    <w:rsid w:val="001E64A8"/>
    <w:rsid w:val="001E71FA"/>
    <w:rsid w:val="001F1C7C"/>
    <w:rsid w:val="001F5B6B"/>
    <w:rsid w:val="002076ED"/>
    <w:rsid w:val="002124B7"/>
    <w:rsid w:val="00234B86"/>
    <w:rsid w:val="00247AF9"/>
    <w:rsid w:val="00251DFC"/>
    <w:rsid w:val="00272176"/>
    <w:rsid w:val="00287963"/>
    <w:rsid w:val="00291D7C"/>
    <w:rsid w:val="002C38FC"/>
    <w:rsid w:val="002E69A3"/>
    <w:rsid w:val="002F728F"/>
    <w:rsid w:val="00311BDB"/>
    <w:rsid w:val="00312A12"/>
    <w:rsid w:val="00315269"/>
    <w:rsid w:val="00321CC7"/>
    <w:rsid w:val="003266B0"/>
    <w:rsid w:val="003315E2"/>
    <w:rsid w:val="00331FCD"/>
    <w:rsid w:val="003341AD"/>
    <w:rsid w:val="00347218"/>
    <w:rsid w:val="003558CB"/>
    <w:rsid w:val="00376C8F"/>
    <w:rsid w:val="00384ECA"/>
    <w:rsid w:val="0038579D"/>
    <w:rsid w:val="00391BCB"/>
    <w:rsid w:val="003A7E8C"/>
    <w:rsid w:val="003B2B3F"/>
    <w:rsid w:val="003C7639"/>
    <w:rsid w:val="003D2867"/>
    <w:rsid w:val="003E0047"/>
    <w:rsid w:val="003F04E8"/>
    <w:rsid w:val="003F6625"/>
    <w:rsid w:val="003F70E9"/>
    <w:rsid w:val="00402013"/>
    <w:rsid w:val="00404842"/>
    <w:rsid w:val="00413D98"/>
    <w:rsid w:val="00416803"/>
    <w:rsid w:val="00431D0B"/>
    <w:rsid w:val="00431F85"/>
    <w:rsid w:val="004600CC"/>
    <w:rsid w:val="00495133"/>
    <w:rsid w:val="004B77C0"/>
    <w:rsid w:val="004C3AD7"/>
    <w:rsid w:val="004D0517"/>
    <w:rsid w:val="004D5A1B"/>
    <w:rsid w:val="004E1C70"/>
    <w:rsid w:val="004E449D"/>
    <w:rsid w:val="004E5912"/>
    <w:rsid w:val="004E5CD2"/>
    <w:rsid w:val="004E7D23"/>
    <w:rsid w:val="004F2E8B"/>
    <w:rsid w:val="0051312C"/>
    <w:rsid w:val="0051660E"/>
    <w:rsid w:val="005261E4"/>
    <w:rsid w:val="00535206"/>
    <w:rsid w:val="0055687C"/>
    <w:rsid w:val="00566C11"/>
    <w:rsid w:val="00572E37"/>
    <w:rsid w:val="00585417"/>
    <w:rsid w:val="0059721B"/>
    <w:rsid w:val="005A1914"/>
    <w:rsid w:val="005A2098"/>
    <w:rsid w:val="005A2E4A"/>
    <w:rsid w:val="005F1BD9"/>
    <w:rsid w:val="005F796A"/>
    <w:rsid w:val="00615FBD"/>
    <w:rsid w:val="00641B66"/>
    <w:rsid w:val="006544E1"/>
    <w:rsid w:val="00662344"/>
    <w:rsid w:val="00681FF0"/>
    <w:rsid w:val="006C083B"/>
    <w:rsid w:val="006C2F56"/>
    <w:rsid w:val="006F17B5"/>
    <w:rsid w:val="0070068A"/>
    <w:rsid w:val="0071257E"/>
    <w:rsid w:val="007425A5"/>
    <w:rsid w:val="0074523E"/>
    <w:rsid w:val="0075376A"/>
    <w:rsid w:val="00793E61"/>
    <w:rsid w:val="007D40A1"/>
    <w:rsid w:val="007D56B2"/>
    <w:rsid w:val="007E12CD"/>
    <w:rsid w:val="007F09DD"/>
    <w:rsid w:val="007F52C8"/>
    <w:rsid w:val="00811015"/>
    <w:rsid w:val="00825CF0"/>
    <w:rsid w:val="00834B6F"/>
    <w:rsid w:val="0084624D"/>
    <w:rsid w:val="00870573"/>
    <w:rsid w:val="00881650"/>
    <w:rsid w:val="00881B63"/>
    <w:rsid w:val="00885E6D"/>
    <w:rsid w:val="008C0982"/>
    <w:rsid w:val="008E2F0A"/>
    <w:rsid w:val="008E6C73"/>
    <w:rsid w:val="009000E7"/>
    <w:rsid w:val="0090176B"/>
    <w:rsid w:val="009145EB"/>
    <w:rsid w:val="00932F57"/>
    <w:rsid w:val="009340D0"/>
    <w:rsid w:val="0093440D"/>
    <w:rsid w:val="00952057"/>
    <w:rsid w:val="00954960"/>
    <w:rsid w:val="0095757F"/>
    <w:rsid w:val="00964476"/>
    <w:rsid w:val="00966F58"/>
    <w:rsid w:val="0099007D"/>
    <w:rsid w:val="009D0095"/>
    <w:rsid w:val="009D65EB"/>
    <w:rsid w:val="009E00CD"/>
    <w:rsid w:val="009E13AB"/>
    <w:rsid w:val="009E7547"/>
    <w:rsid w:val="00A01646"/>
    <w:rsid w:val="00A13AC5"/>
    <w:rsid w:val="00A144CE"/>
    <w:rsid w:val="00A157CC"/>
    <w:rsid w:val="00A455C2"/>
    <w:rsid w:val="00A62865"/>
    <w:rsid w:val="00A80104"/>
    <w:rsid w:val="00AA16DF"/>
    <w:rsid w:val="00AC57BC"/>
    <w:rsid w:val="00AF048B"/>
    <w:rsid w:val="00B0274F"/>
    <w:rsid w:val="00B168C0"/>
    <w:rsid w:val="00B173AB"/>
    <w:rsid w:val="00B214E8"/>
    <w:rsid w:val="00B22CA2"/>
    <w:rsid w:val="00B34FC2"/>
    <w:rsid w:val="00B35BE6"/>
    <w:rsid w:val="00B36BD8"/>
    <w:rsid w:val="00B46D9E"/>
    <w:rsid w:val="00B5476E"/>
    <w:rsid w:val="00B60E29"/>
    <w:rsid w:val="00B6696B"/>
    <w:rsid w:val="00B73CB5"/>
    <w:rsid w:val="00B805E4"/>
    <w:rsid w:val="00B96017"/>
    <w:rsid w:val="00BA39B4"/>
    <w:rsid w:val="00BA4C9B"/>
    <w:rsid w:val="00BC7A50"/>
    <w:rsid w:val="00BD1F0A"/>
    <w:rsid w:val="00BD5659"/>
    <w:rsid w:val="00BE5CE5"/>
    <w:rsid w:val="00BE7B35"/>
    <w:rsid w:val="00C24097"/>
    <w:rsid w:val="00C44F67"/>
    <w:rsid w:val="00C605CE"/>
    <w:rsid w:val="00C6247B"/>
    <w:rsid w:val="00C624C5"/>
    <w:rsid w:val="00C7797C"/>
    <w:rsid w:val="00C87BC4"/>
    <w:rsid w:val="00C936D8"/>
    <w:rsid w:val="00CB4ECA"/>
    <w:rsid w:val="00CC191A"/>
    <w:rsid w:val="00CC50A2"/>
    <w:rsid w:val="00CC7CBA"/>
    <w:rsid w:val="00CE2081"/>
    <w:rsid w:val="00CE63E3"/>
    <w:rsid w:val="00D00247"/>
    <w:rsid w:val="00D1254C"/>
    <w:rsid w:val="00D15192"/>
    <w:rsid w:val="00D25E09"/>
    <w:rsid w:val="00D509BA"/>
    <w:rsid w:val="00D57B8A"/>
    <w:rsid w:val="00D74946"/>
    <w:rsid w:val="00D87CC9"/>
    <w:rsid w:val="00DB0722"/>
    <w:rsid w:val="00DB2030"/>
    <w:rsid w:val="00DD1302"/>
    <w:rsid w:val="00DD6DEE"/>
    <w:rsid w:val="00DF5E6F"/>
    <w:rsid w:val="00E067BD"/>
    <w:rsid w:val="00E15738"/>
    <w:rsid w:val="00E1729E"/>
    <w:rsid w:val="00E45103"/>
    <w:rsid w:val="00E61F70"/>
    <w:rsid w:val="00E665BD"/>
    <w:rsid w:val="00E71BFF"/>
    <w:rsid w:val="00EE0133"/>
    <w:rsid w:val="00F04363"/>
    <w:rsid w:val="00F060AB"/>
    <w:rsid w:val="00F07280"/>
    <w:rsid w:val="00F603BC"/>
    <w:rsid w:val="00F62B62"/>
    <w:rsid w:val="00F7437A"/>
    <w:rsid w:val="00F8712D"/>
    <w:rsid w:val="00F87EF4"/>
    <w:rsid w:val="00F945EA"/>
    <w:rsid w:val="00FA4799"/>
    <w:rsid w:val="00FA6E12"/>
    <w:rsid w:val="00FC4ADB"/>
    <w:rsid w:val="00FE0045"/>
    <w:rsid w:val="00FE0CD2"/>
    <w:rsid w:val="00FE2DAC"/>
    <w:rsid w:val="00FE713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BF040-5D84-424E-94A3-89B7FA6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FF0"/>
    <w:pPr>
      <w:spacing w:after="120" w:line="240" w:lineRule="auto"/>
    </w:pPr>
    <w:rPr>
      <w:rFonts w:ascii="Open Sans" w:hAnsi="Open Sans"/>
      <w:color w:val="000000"/>
      <w:sz w:val="20"/>
    </w:rPr>
  </w:style>
  <w:style w:type="paragraph" w:styleId="Heading1">
    <w:name w:val="heading 1"/>
    <w:aliases w:val="başlık1"/>
    <w:basedOn w:val="Normal"/>
    <w:next w:val="Normal"/>
    <w:link w:val="Heading1Char"/>
    <w:autoRedefine/>
    <w:uiPriority w:val="9"/>
    <w:rsid w:val="009E13AB"/>
    <w:pPr>
      <w:keepNext/>
      <w:keepLines/>
      <w:outlineLvl w:val="0"/>
    </w:pPr>
    <w:rPr>
      <w:rFonts w:eastAsiaTheme="majorEastAsia" w:cstheme="majorBidi"/>
      <w:b/>
      <w:color w:val="D50032" w:themeColor="accent1"/>
      <w:sz w:val="40"/>
      <w:szCs w:val="32"/>
    </w:rPr>
  </w:style>
  <w:style w:type="paragraph" w:styleId="Heading2">
    <w:name w:val="heading 2"/>
    <w:aliases w:val="başlık2"/>
    <w:basedOn w:val="Normal"/>
    <w:next w:val="Normal"/>
    <w:link w:val="Heading2Char"/>
    <w:autoRedefine/>
    <w:uiPriority w:val="9"/>
    <w:unhideWhenUsed/>
    <w:rsid w:val="009E13AB"/>
    <w:pPr>
      <w:keepNext/>
      <w:keepLines/>
      <w:outlineLvl w:val="1"/>
    </w:pPr>
    <w:rPr>
      <w:rFonts w:eastAsiaTheme="majorEastAsia" w:cstheme="majorBidi"/>
      <w:b/>
      <w:color w:val="008AAB"/>
      <w:sz w:val="36"/>
      <w:szCs w:val="26"/>
    </w:rPr>
  </w:style>
  <w:style w:type="paragraph" w:styleId="Heading3">
    <w:name w:val="heading 3"/>
    <w:aliases w:val="Başlık3"/>
    <w:basedOn w:val="Normal"/>
    <w:next w:val="Normal"/>
    <w:link w:val="Heading3Char"/>
    <w:autoRedefine/>
    <w:uiPriority w:val="9"/>
    <w:unhideWhenUsed/>
    <w:rsid w:val="00347218"/>
    <w:pPr>
      <w:keepNext/>
      <w:keepLines/>
      <w:outlineLvl w:val="2"/>
    </w:pPr>
    <w:rPr>
      <w:rFonts w:eastAsiaTheme="majorEastAsia" w:cstheme="majorBidi"/>
      <w:b/>
      <w:color w:val="6A0018" w:themeColor="accent1" w:themeShade="7F"/>
      <w:sz w:val="24"/>
      <w:szCs w:val="24"/>
    </w:rPr>
  </w:style>
  <w:style w:type="paragraph" w:styleId="Heading4">
    <w:name w:val="heading 4"/>
    <w:aliases w:val="Başlık4"/>
    <w:basedOn w:val="Normal"/>
    <w:next w:val="Normal"/>
    <w:link w:val="Heading4Char"/>
    <w:uiPriority w:val="9"/>
    <w:semiHidden/>
    <w:unhideWhenUsed/>
    <w:rsid w:val="007D40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aliases w:val="Başlık5"/>
    <w:basedOn w:val="Normal"/>
    <w:next w:val="Normal"/>
    <w:link w:val="Heading5Char"/>
    <w:uiPriority w:val="9"/>
    <w:semiHidden/>
    <w:unhideWhenUsed/>
    <w:qFormat/>
    <w:rsid w:val="00700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D5003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4E8"/>
  </w:style>
  <w:style w:type="paragraph" w:styleId="Footer">
    <w:name w:val="footer"/>
    <w:basedOn w:val="Normal"/>
    <w:link w:val="Foot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4E8"/>
  </w:style>
  <w:style w:type="character" w:styleId="PlaceholderText">
    <w:name w:val="Placeholder Text"/>
    <w:basedOn w:val="DefaultParagraphFont"/>
    <w:uiPriority w:val="99"/>
    <w:semiHidden/>
    <w:rsid w:val="003F04E8"/>
    <w:rPr>
      <w:color w:val="808080"/>
    </w:rPr>
  </w:style>
  <w:style w:type="paragraph" w:customStyle="1" w:styleId="dipnot">
    <w:name w:val="dipnot"/>
    <w:aliases w:val="kaynak"/>
    <w:basedOn w:val="Normal"/>
    <w:link w:val="dipnotChar"/>
    <w:qFormat/>
    <w:rsid w:val="00A62865"/>
    <w:pPr>
      <w:spacing w:after="40"/>
      <w:ind w:right="33"/>
    </w:pPr>
    <w:rPr>
      <w:sz w:val="16"/>
    </w:rPr>
  </w:style>
  <w:style w:type="paragraph" w:styleId="NoSpacing">
    <w:name w:val="No Spacing"/>
    <w:aliases w:val="boşluksuz,2.derece_baslikads"/>
    <w:autoRedefine/>
    <w:uiPriority w:val="1"/>
    <w:qFormat/>
    <w:rsid w:val="007D40A1"/>
    <w:pPr>
      <w:spacing w:after="0" w:line="240" w:lineRule="auto"/>
      <w:ind w:left="1418" w:right="1134"/>
    </w:pPr>
    <w:rPr>
      <w:rFonts w:ascii="Arial" w:hAnsi="Arial"/>
      <w:color w:val="000000"/>
      <w:sz w:val="24"/>
    </w:rPr>
  </w:style>
  <w:style w:type="paragraph" w:styleId="Title">
    <w:name w:val="Title"/>
    <w:aliases w:val="kapak"/>
    <w:basedOn w:val="Normal"/>
    <w:next w:val="Normal"/>
    <w:link w:val="TitleChar"/>
    <w:autoRedefine/>
    <w:uiPriority w:val="10"/>
    <w:rsid w:val="007D40A1"/>
    <w:pPr>
      <w:spacing w:after="0"/>
      <w:contextualSpacing/>
    </w:pPr>
    <w:rPr>
      <w:rFonts w:eastAsiaTheme="majorEastAsia" w:cstheme="majorBidi"/>
      <w:b/>
      <w:spacing w:val="-10"/>
      <w:kern w:val="28"/>
      <w:sz w:val="92"/>
      <w:szCs w:val="56"/>
    </w:rPr>
  </w:style>
  <w:style w:type="character" w:customStyle="1" w:styleId="TitleChar">
    <w:name w:val="Title Char"/>
    <w:aliases w:val="kapak Char"/>
    <w:basedOn w:val="DefaultParagraphFont"/>
    <w:link w:val="Title"/>
    <w:uiPriority w:val="10"/>
    <w:rsid w:val="007D40A1"/>
    <w:rPr>
      <w:rFonts w:ascii="Calibri Light" w:eastAsiaTheme="majorEastAsia" w:hAnsi="Calibri Light" w:cstheme="majorBidi"/>
      <w:b/>
      <w:color w:val="000000"/>
      <w:spacing w:val="-10"/>
      <w:kern w:val="28"/>
      <w:sz w:val="92"/>
      <w:szCs w:val="56"/>
    </w:rPr>
  </w:style>
  <w:style w:type="character" w:customStyle="1" w:styleId="Heading1Char">
    <w:name w:val="Heading 1 Char"/>
    <w:aliases w:val="başlık1 Char"/>
    <w:basedOn w:val="DefaultParagraphFont"/>
    <w:link w:val="Heading1"/>
    <w:uiPriority w:val="9"/>
    <w:rsid w:val="009E13AB"/>
    <w:rPr>
      <w:rFonts w:ascii="Calibri Light" w:eastAsiaTheme="majorEastAsia" w:hAnsi="Calibri Light" w:cstheme="majorBidi"/>
      <w:b/>
      <w:color w:val="D50032" w:themeColor="accent1"/>
      <w:sz w:val="40"/>
      <w:szCs w:val="32"/>
    </w:rPr>
  </w:style>
  <w:style w:type="paragraph" w:styleId="Subtitle">
    <w:name w:val="Subtitle"/>
    <w:aliases w:val="dönem"/>
    <w:basedOn w:val="Normal"/>
    <w:next w:val="Normal"/>
    <w:link w:val="SubtitleChar"/>
    <w:autoRedefine/>
    <w:uiPriority w:val="11"/>
    <w:rsid w:val="00143DB9"/>
    <w:pPr>
      <w:framePr w:hSpace="141" w:wrap="around" w:vAnchor="text" w:hAnchor="margin" w:y="2100"/>
      <w:numPr>
        <w:ilvl w:val="1"/>
      </w:numPr>
      <w:ind w:left="40"/>
    </w:pPr>
    <w:rPr>
      <w:b/>
      <w:color w:val="008AAB"/>
      <w:spacing w:val="15"/>
      <w:sz w:val="56"/>
    </w:rPr>
  </w:style>
  <w:style w:type="character" w:customStyle="1" w:styleId="SubtitleChar">
    <w:name w:val="Subtitle Char"/>
    <w:aliases w:val="dönem Char"/>
    <w:basedOn w:val="DefaultParagraphFont"/>
    <w:link w:val="Subtitle"/>
    <w:uiPriority w:val="11"/>
    <w:rsid w:val="00143DB9"/>
    <w:rPr>
      <w:rFonts w:ascii="Calibri Light" w:hAnsi="Calibri Light"/>
      <w:b/>
      <w:color w:val="008AAB"/>
      <w:spacing w:val="15"/>
      <w:sz w:val="56"/>
    </w:rPr>
  </w:style>
  <w:style w:type="character" w:customStyle="1" w:styleId="Heading2Char">
    <w:name w:val="Heading 2 Char"/>
    <w:aliases w:val="başlık2 Char"/>
    <w:basedOn w:val="DefaultParagraphFont"/>
    <w:link w:val="Heading2"/>
    <w:uiPriority w:val="9"/>
    <w:rsid w:val="009E13AB"/>
    <w:rPr>
      <w:rFonts w:ascii="Calibri Light" w:eastAsiaTheme="majorEastAsia" w:hAnsi="Calibri Light" w:cstheme="majorBidi"/>
      <w:b/>
      <w:color w:val="008AAB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7E12CD"/>
    <w:rPr>
      <w:color w:val="137547" w:themeColor="hyperlink"/>
      <w:u w:val="single"/>
    </w:rPr>
  </w:style>
  <w:style w:type="paragraph" w:styleId="TOC1">
    <w:name w:val="toc 1"/>
    <w:next w:val="Normal"/>
    <w:autoRedefine/>
    <w:uiPriority w:val="39"/>
    <w:unhideWhenUsed/>
    <w:rsid w:val="00495133"/>
    <w:pPr>
      <w:pBdr>
        <w:bottom w:val="single" w:sz="18" w:space="1" w:color="D8D8D8" w:themeColor="background2"/>
      </w:pBdr>
      <w:tabs>
        <w:tab w:val="right" w:pos="13030"/>
      </w:tabs>
      <w:spacing w:before="120" w:after="120" w:line="240" w:lineRule="auto"/>
      <w:ind w:left="1418" w:right="1134"/>
    </w:pPr>
    <w:rPr>
      <w:rFonts w:ascii="Calibri Light" w:eastAsia="Arial Unicode MS" w:hAnsi="Calibri Light" w:cstheme="majorBidi"/>
      <w:b/>
      <w:caps/>
      <w:color w:val="D50032" w:themeColor="accent1"/>
      <w:sz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9D0095"/>
    <w:pPr>
      <w:spacing w:after="0" w:line="259" w:lineRule="auto"/>
      <w:outlineLvl w:val="9"/>
    </w:pPr>
    <w:rPr>
      <w:rFonts w:asciiTheme="majorHAnsi" w:hAnsiTheme="majorHAnsi"/>
      <w:color w:val="9F0024" w:themeColor="accent1" w:themeShade="BF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95133"/>
    <w:pPr>
      <w:tabs>
        <w:tab w:val="right" w:pos="13030"/>
      </w:tabs>
      <w:spacing w:after="0"/>
      <w:ind w:left="1644"/>
    </w:pPr>
  </w:style>
  <w:style w:type="paragraph" w:styleId="TOC3">
    <w:name w:val="toc 3"/>
    <w:basedOn w:val="Normal"/>
    <w:next w:val="Normal"/>
    <w:autoRedefine/>
    <w:uiPriority w:val="39"/>
    <w:unhideWhenUsed/>
    <w:rsid w:val="00495133"/>
    <w:pPr>
      <w:tabs>
        <w:tab w:val="right" w:pos="13030"/>
      </w:tabs>
      <w:spacing w:after="0"/>
      <w:ind w:left="1871"/>
    </w:pPr>
  </w:style>
  <w:style w:type="paragraph" w:customStyle="1" w:styleId="kutubalk">
    <w:name w:val="kutu başlık"/>
    <w:basedOn w:val="Heading2"/>
    <w:link w:val="kutubalkChar"/>
    <w:autoRedefine/>
    <w:qFormat/>
    <w:rsid w:val="00B73CB5"/>
    <w:pPr>
      <w:ind w:left="284" w:right="284"/>
    </w:pPr>
    <w:rPr>
      <w:b w:val="0"/>
      <w:color w:val="000000"/>
    </w:rPr>
  </w:style>
  <w:style w:type="character" w:customStyle="1" w:styleId="kutubalkChar">
    <w:name w:val="kutu başlık Char"/>
    <w:basedOn w:val="Heading2Char"/>
    <w:link w:val="kutubalk"/>
    <w:rsid w:val="00B73CB5"/>
    <w:rPr>
      <w:rFonts w:ascii="Calibri Light" w:eastAsiaTheme="majorEastAsia" w:hAnsi="Calibri Light" w:cstheme="majorBidi"/>
      <w:b w:val="0"/>
      <w:color w:val="000000"/>
      <w:sz w:val="36"/>
      <w:szCs w:val="26"/>
    </w:rPr>
  </w:style>
  <w:style w:type="paragraph" w:customStyle="1" w:styleId="kutusay">
    <w:name w:val="kutu sayı"/>
    <w:basedOn w:val="Heading1"/>
    <w:link w:val="kutusayChar"/>
    <w:qFormat/>
    <w:rsid w:val="00321CC7"/>
    <w:pPr>
      <w:spacing w:after="0"/>
      <w:ind w:left="284" w:right="284"/>
    </w:pPr>
    <w:rPr>
      <w:b w:val="0"/>
      <w:color w:val="0D0D0D" w:themeColor="text1" w:themeTint="F2"/>
    </w:rPr>
  </w:style>
  <w:style w:type="character" w:customStyle="1" w:styleId="kutusayChar">
    <w:name w:val="kutu sayı Char"/>
    <w:basedOn w:val="Heading1Char"/>
    <w:link w:val="kutusay"/>
    <w:rsid w:val="00321CC7"/>
    <w:rPr>
      <w:rFonts w:ascii="Open Sans" w:eastAsiaTheme="majorEastAsia" w:hAnsi="Open Sans" w:cstheme="majorBidi"/>
      <w:b w:val="0"/>
      <w:color w:val="0D0D0D" w:themeColor="text1" w:themeTint="F2"/>
      <w:sz w:val="40"/>
      <w:szCs w:val="32"/>
    </w:rPr>
  </w:style>
  <w:style w:type="paragraph" w:customStyle="1" w:styleId="kutuyaz">
    <w:name w:val="kutu yazı"/>
    <w:basedOn w:val="Normal"/>
    <w:link w:val="kutuyazChar"/>
    <w:qFormat/>
    <w:rsid w:val="00B73CB5"/>
    <w:pPr>
      <w:ind w:left="284" w:right="284"/>
    </w:pPr>
  </w:style>
  <w:style w:type="character" w:customStyle="1" w:styleId="kutuyazChar">
    <w:name w:val="kutu yazı Char"/>
    <w:basedOn w:val="DefaultParagraphFont"/>
    <w:link w:val="kutuyaz"/>
    <w:rsid w:val="00B73CB5"/>
    <w:rPr>
      <w:rFonts w:ascii="Calibri Light" w:hAnsi="Calibri Light"/>
      <w:color w:val="000000"/>
      <w:sz w:val="23"/>
    </w:rPr>
  </w:style>
  <w:style w:type="paragraph" w:customStyle="1" w:styleId="tablo">
    <w:name w:val="tablo"/>
    <w:basedOn w:val="Normal"/>
    <w:link w:val="tabloChar"/>
    <w:qFormat/>
    <w:rsid w:val="003315E2"/>
    <w:pPr>
      <w:spacing w:before="60" w:after="60"/>
    </w:pPr>
    <w:rPr>
      <w:noProof/>
      <w:sz w:val="18"/>
      <w:szCs w:val="16"/>
      <w:lang w:eastAsia="zh-TW"/>
    </w:rPr>
  </w:style>
  <w:style w:type="character" w:customStyle="1" w:styleId="tabloChar">
    <w:name w:val="tablo Char"/>
    <w:basedOn w:val="DefaultParagraphFont"/>
    <w:link w:val="tablo"/>
    <w:rsid w:val="003315E2"/>
    <w:rPr>
      <w:rFonts w:ascii="Calibri Light" w:hAnsi="Calibri Light"/>
      <w:noProof/>
      <w:color w:val="000000"/>
      <w:sz w:val="18"/>
      <w:szCs w:val="16"/>
      <w:lang w:eastAsia="zh-TW"/>
    </w:rPr>
  </w:style>
  <w:style w:type="paragraph" w:customStyle="1" w:styleId="tablobalk">
    <w:name w:val="tablo başlık"/>
    <w:basedOn w:val="Normal"/>
    <w:link w:val="tablobalkChar"/>
    <w:qFormat/>
    <w:rsid w:val="003341AD"/>
    <w:rPr>
      <w:b/>
      <w:noProof/>
      <w:color w:val="000000" w:themeColor="text1"/>
    </w:rPr>
  </w:style>
  <w:style w:type="character" w:customStyle="1" w:styleId="tablobalkChar">
    <w:name w:val="tablo başlık Char"/>
    <w:basedOn w:val="DefaultParagraphFont"/>
    <w:link w:val="tablobalk"/>
    <w:rsid w:val="003341AD"/>
    <w:rPr>
      <w:rFonts w:ascii="Open Sans" w:hAnsi="Open Sans"/>
      <w:b/>
      <w:noProof/>
      <w:color w:val="000000" w:themeColor="text1"/>
      <w:sz w:val="20"/>
    </w:rPr>
  </w:style>
  <w:style w:type="table" w:styleId="TableGrid">
    <w:name w:val="Table Grid"/>
    <w:basedOn w:val="TableNormal"/>
    <w:uiPriority w:val="39"/>
    <w:rsid w:val="00A1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akapak">
    <w:name w:val="anakapak"/>
    <w:basedOn w:val="TableNormal"/>
    <w:uiPriority w:val="99"/>
    <w:rsid w:val="00AC57BC"/>
    <w:pPr>
      <w:spacing w:after="0" w:line="240" w:lineRule="auto"/>
    </w:pPr>
    <w:tblPr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71FA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FA"/>
    <w:rPr>
      <w:rFonts w:ascii="Arial" w:hAnsi="Arial"/>
      <w:color w:val="404040" w:themeColor="text1" w:themeTint="BF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14E8"/>
    <w:rPr>
      <w:rFonts w:ascii="Calibri Light" w:hAnsi="Calibri Light"/>
      <w:sz w:val="18"/>
      <w:vertAlign w:val="superscript"/>
    </w:rPr>
  </w:style>
  <w:style w:type="paragraph" w:customStyle="1" w:styleId="grafikbalk">
    <w:name w:val="grafik başlık"/>
    <w:link w:val="grafikbalkChar"/>
    <w:qFormat/>
    <w:rsid w:val="00A62865"/>
    <w:pPr>
      <w:spacing w:after="0" w:line="240" w:lineRule="auto"/>
    </w:pPr>
    <w:rPr>
      <w:rFonts w:ascii="Open Sans" w:hAnsi="Open Sans"/>
      <w:b/>
      <w:noProof/>
      <w:color w:val="000000" w:themeColor="text1"/>
      <w:sz w:val="20"/>
    </w:rPr>
  </w:style>
  <w:style w:type="character" w:customStyle="1" w:styleId="Heading3Char">
    <w:name w:val="Heading 3 Char"/>
    <w:aliases w:val="Başlık3 Char"/>
    <w:basedOn w:val="DefaultParagraphFont"/>
    <w:link w:val="Heading3"/>
    <w:uiPriority w:val="9"/>
    <w:rsid w:val="00347218"/>
    <w:rPr>
      <w:rFonts w:ascii="Calibri Light" w:eastAsiaTheme="majorEastAsia" w:hAnsi="Calibri Light" w:cstheme="majorBidi"/>
      <w:b/>
      <w:color w:val="6A0018" w:themeColor="accent1" w:themeShade="7F"/>
      <w:sz w:val="24"/>
      <w:szCs w:val="24"/>
    </w:rPr>
  </w:style>
  <w:style w:type="paragraph" w:customStyle="1" w:styleId="Kaynaka">
    <w:name w:val="Kaynakça"/>
    <w:basedOn w:val="Normal"/>
    <w:link w:val="KaynakaChar"/>
    <w:autoRedefine/>
    <w:qFormat/>
    <w:rsid w:val="007D40A1"/>
  </w:style>
  <w:style w:type="paragraph" w:styleId="ListParagraph">
    <w:name w:val="List Paragraph"/>
    <w:basedOn w:val="Normal"/>
    <w:link w:val="ListParagraphChar"/>
    <w:autoRedefine/>
    <w:uiPriority w:val="34"/>
    <w:rsid w:val="003315E2"/>
    <w:pPr>
      <w:numPr>
        <w:numId w:val="5"/>
      </w:numPr>
      <w:ind w:left="357" w:hanging="357"/>
      <w:contextualSpacing/>
    </w:pPr>
  </w:style>
  <w:style w:type="character" w:customStyle="1" w:styleId="KaynakaChar">
    <w:name w:val="Kaynakça Char"/>
    <w:basedOn w:val="DefaultParagraphFont"/>
    <w:link w:val="Kaynaka"/>
    <w:rsid w:val="007D40A1"/>
    <w:rPr>
      <w:rFonts w:ascii="Calibri Light" w:hAnsi="Calibri Light"/>
      <w:color w:val="000000"/>
      <w:sz w:val="23"/>
    </w:rPr>
  </w:style>
  <w:style w:type="paragraph" w:customStyle="1" w:styleId="Birimad">
    <w:name w:val="Birim adı"/>
    <w:basedOn w:val="Subtitle"/>
    <w:link w:val="BirimadChar"/>
    <w:rsid w:val="007D40A1"/>
    <w:pPr>
      <w:framePr w:wrap="around"/>
    </w:pPr>
    <w:rPr>
      <w:color w:val="000000"/>
      <w:sz w:val="44"/>
    </w:rPr>
  </w:style>
  <w:style w:type="character" w:customStyle="1" w:styleId="grafikbalkChar">
    <w:name w:val="grafik başlık Char"/>
    <w:basedOn w:val="tablobalkChar"/>
    <w:link w:val="grafikbalk"/>
    <w:rsid w:val="00A62865"/>
    <w:rPr>
      <w:rFonts w:ascii="Open Sans" w:hAnsi="Open Sans"/>
      <w:b/>
      <w:noProof/>
      <w:color w:val="000000" w:themeColor="text1"/>
      <w:sz w:val="20"/>
    </w:rPr>
  </w:style>
  <w:style w:type="character" w:customStyle="1" w:styleId="BirimadChar">
    <w:name w:val="Birim adı Char"/>
    <w:basedOn w:val="SubtitleChar"/>
    <w:link w:val="Birimad"/>
    <w:rsid w:val="007D40A1"/>
    <w:rPr>
      <w:rFonts w:ascii="Calibri Light" w:hAnsi="Calibri Light"/>
      <w:b/>
      <w:color w:val="000000"/>
      <w:spacing w:val="15"/>
      <w:sz w:val="44"/>
    </w:rPr>
  </w:style>
  <w:style w:type="table" w:customStyle="1" w:styleId="Style1">
    <w:name w:val="Style1"/>
    <w:basedOn w:val="TableNormal"/>
    <w:uiPriority w:val="99"/>
    <w:rsid w:val="003315E2"/>
    <w:pPr>
      <w:spacing w:after="0" w:line="240" w:lineRule="auto"/>
      <w:jc w:val="center"/>
    </w:pPr>
    <w:rPr>
      <w:rFonts w:ascii="Calibri Light" w:hAnsi="Calibri Light"/>
      <w:color w:val="000000" w:themeColor="text1"/>
      <w:sz w:val="18"/>
    </w:rPr>
    <w:tblPr>
      <w:tblBorders>
        <w:top w:val="single" w:sz="4" w:space="0" w:color="CBD6E5"/>
        <w:left w:val="single" w:sz="4" w:space="0" w:color="CBD6E5"/>
        <w:bottom w:val="single" w:sz="4" w:space="0" w:color="CBD6E5"/>
        <w:insideH w:val="single" w:sz="4" w:space="0" w:color="CBD6E5"/>
        <w:insideV w:val="single" w:sz="4" w:space="0" w:color="CBD6E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 Light" w:hAnsi="Calibri Light"/>
        <w:b/>
        <w:color w:val="D8D8D8" w:themeColor="text2"/>
        <w:sz w:val="20"/>
      </w:rPr>
      <w:tblPr/>
      <w:tcPr>
        <w:tcBorders>
          <w:left w:val="nil"/>
          <w:right w:val="nil"/>
        </w:tcBorders>
        <w:vAlign w:val="center"/>
      </w:tcPr>
    </w:tblStylePr>
    <w:tblStylePr w:type="firstCol">
      <w:pPr>
        <w:jc w:val="left"/>
      </w:pPr>
      <w:rPr>
        <w:rFonts w:ascii="Calibri Light" w:hAnsi="Calibri Light"/>
        <w:sz w:val="18"/>
      </w:rPr>
      <w:tblPr/>
      <w:tcPr>
        <w:tcBorders>
          <w:left w:val="nil"/>
        </w:tcBorders>
      </w:tcPr>
    </w:tblStylePr>
    <w:tblStylePr w:type="lastCol">
      <w:tblPr/>
      <w:tcPr>
        <w:tcBorders>
          <w:top w:val="single" w:sz="4" w:space="0" w:color="CBD6E5"/>
          <w:left w:val="single" w:sz="4" w:space="0" w:color="CBD6E5"/>
          <w:bottom w:val="single" w:sz="4" w:space="0" w:color="CBD6E5"/>
          <w:right w:val="nil"/>
          <w:insideH w:val="single" w:sz="4" w:space="0" w:color="CBD6E5"/>
          <w:insideV w:val="single" w:sz="4" w:space="0" w:color="CBD6E5"/>
        </w:tcBorders>
        <w:shd w:val="clear" w:color="auto" w:fill="auto"/>
      </w:tcPr>
    </w:tblStylePr>
  </w:style>
  <w:style w:type="table" w:customStyle="1" w:styleId="TableGrid1">
    <w:name w:val="Table Grid1"/>
    <w:basedOn w:val="TableNormal"/>
    <w:next w:val="TableNormal"/>
    <w:uiPriority w:val="39"/>
    <w:rsid w:val="002076ED"/>
    <w:pPr>
      <w:spacing w:after="0" w:line="240" w:lineRule="auto"/>
    </w:pPr>
    <w:tblPr>
      <w:tblInd w:w="1418" w:type="dxa"/>
      <w:tblCellMar>
        <w:left w:w="0" w:type="dxa"/>
        <w:right w:w="0" w:type="dxa"/>
      </w:tblCellMar>
    </w:tblPr>
    <w:tblStylePr w:type="firstRow">
      <w:pPr>
        <w:wordWrap/>
        <w:ind w:leftChars="0" w:left="0"/>
        <w:jc w:val="left"/>
      </w:pPr>
      <w:rPr>
        <w:rFonts w:ascii="Calibri Light" w:hAnsi="Calibri Light"/>
        <w:b/>
        <w:color w:val="D8D8D8" w:themeColor="text2"/>
        <w:sz w:val="22"/>
      </w:rPr>
      <w:tblPr/>
      <w:tcPr>
        <w:tcBorders>
          <w:bottom w:val="single" w:sz="24" w:space="0" w:color="CBD6E5"/>
        </w:tcBorders>
      </w:tcPr>
    </w:tblStylePr>
  </w:style>
  <w:style w:type="character" w:customStyle="1" w:styleId="dipnotChar">
    <w:name w:val="dipnot Char"/>
    <w:aliases w:val="kaynak Char"/>
    <w:basedOn w:val="DefaultParagraphFont"/>
    <w:link w:val="dipnot"/>
    <w:rsid w:val="00A62865"/>
    <w:rPr>
      <w:rFonts w:ascii="Open Sans" w:hAnsi="Open Sans"/>
      <w:color w:val="000000"/>
      <w:sz w:val="16"/>
    </w:rPr>
  </w:style>
  <w:style w:type="table" w:customStyle="1" w:styleId="tablogenel">
    <w:name w:val="tablogenel"/>
    <w:basedOn w:val="TableNormal"/>
    <w:uiPriority w:val="99"/>
    <w:rsid w:val="00FA4799"/>
    <w:pPr>
      <w:spacing w:after="0" w:line="240" w:lineRule="auto"/>
      <w:ind w:left="1418" w:right="1134"/>
      <w:jc w:val="center"/>
    </w:pPr>
    <w:rPr>
      <w:color w:val="404040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8DAE2"/>
      <w:vAlign w:val="center"/>
    </w:tcPr>
    <w:tblStylePr w:type="firstRow">
      <w:pPr>
        <w:jc w:val="center"/>
      </w:pPr>
      <w:rPr>
        <w:rFonts w:asciiTheme="minorHAnsi" w:hAnsiTheme="minorHAnsi"/>
        <w:color w:val="FFFFFF"/>
        <w:sz w:val="18"/>
      </w:rPr>
      <w:tblPr/>
      <w:tcPr>
        <w:shd w:val="clear" w:color="auto" w:fill="4F849C"/>
      </w:tcPr>
    </w:tblStylePr>
    <w:tblStylePr w:type="firstCol">
      <w:pPr>
        <w:jc w:val="left"/>
      </w:pPr>
      <w:rPr>
        <w:rFonts w:asciiTheme="minorHAnsi" w:hAnsiTheme="minorHAnsi"/>
        <w:sz w:val="18"/>
      </w:rPr>
    </w:tblStylePr>
  </w:style>
  <w:style w:type="paragraph" w:customStyle="1" w:styleId="iindekiler">
    <w:name w:val="içindekiler"/>
    <w:basedOn w:val="tablo"/>
    <w:link w:val="iindekilerChar"/>
    <w:qFormat/>
    <w:rsid w:val="003341AD"/>
    <w:pPr>
      <w:spacing w:before="0" w:after="120"/>
    </w:pPr>
    <w:rPr>
      <w:sz w:val="20"/>
    </w:rPr>
  </w:style>
  <w:style w:type="character" w:customStyle="1" w:styleId="iindekilerChar">
    <w:name w:val="içindekiler Char"/>
    <w:basedOn w:val="tabloChar"/>
    <w:link w:val="iindekiler"/>
    <w:rsid w:val="003341AD"/>
    <w:rPr>
      <w:rFonts w:ascii="Open Sans" w:hAnsi="Open Sans"/>
      <w:noProof/>
      <w:color w:val="000000"/>
      <w:sz w:val="20"/>
      <w:szCs w:val="16"/>
      <w:lang w:eastAsia="zh-TW"/>
    </w:rPr>
  </w:style>
  <w:style w:type="character" w:customStyle="1" w:styleId="Heading4Char">
    <w:name w:val="Heading 4 Char"/>
    <w:aliases w:val="Başlık4 Char"/>
    <w:basedOn w:val="DefaultParagraphFont"/>
    <w:link w:val="Heading4"/>
    <w:uiPriority w:val="9"/>
    <w:semiHidden/>
    <w:rsid w:val="007D40A1"/>
    <w:rPr>
      <w:rFonts w:asciiTheme="majorHAnsi" w:eastAsiaTheme="majorEastAsia" w:hAnsiTheme="majorHAnsi" w:cstheme="majorBidi"/>
      <w:b/>
      <w:iCs/>
      <w:color w:val="000000"/>
      <w:sz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5133"/>
    <w:pPr>
      <w:spacing w:after="0"/>
      <w:ind w:left="2098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5133"/>
    <w:pPr>
      <w:spacing w:after="0"/>
      <w:ind w:left="2268"/>
    </w:pPr>
    <w:rPr>
      <w:sz w:val="18"/>
    </w:rPr>
  </w:style>
  <w:style w:type="paragraph" w:customStyle="1" w:styleId="Anabalk">
    <w:name w:val="Anabaşlık"/>
    <w:basedOn w:val="Heading1"/>
    <w:link w:val="AnabalkChar"/>
    <w:qFormat/>
    <w:rsid w:val="009E7547"/>
    <w:pPr>
      <w:spacing w:before="360"/>
    </w:pPr>
    <w:rPr>
      <w:color w:val="000000"/>
    </w:rPr>
  </w:style>
  <w:style w:type="character" w:customStyle="1" w:styleId="Heading5Char">
    <w:name w:val="Heading 5 Char"/>
    <w:aliases w:val="Başlık5 Char"/>
    <w:basedOn w:val="DefaultParagraphFont"/>
    <w:link w:val="Heading5"/>
    <w:uiPriority w:val="9"/>
    <w:semiHidden/>
    <w:rsid w:val="0070068A"/>
    <w:rPr>
      <w:rFonts w:asciiTheme="majorHAnsi" w:eastAsiaTheme="majorEastAsia" w:hAnsiTheme="majorHAnsi" w:cstheme="majorBidi"/>
      <w:i/>
      <w:color w:val="D50032" w:themeColor="accent1"/>
      <w:sz w:val="23"/>
    </w:rPr>
  </w:style>
  <w:style w:type="character" w:customStyle="1" w:styleId="AnabalkChar">
    <w:name w:val="Anabaşlık Char"/>
    <w:basedOn w:val="DefaultParagraphFont"/>
    <w:link w:val="Anabalk"/>
    <w:rsid w:val="009E7547"/>
    <w:rPr>
      <w:rFonts w:ascii="Open Sans" w:eastAsiaTheme="majorEastAsia" w:hAnsi="Open Sans" w:cstheme="majorBidi"/>
      <w:b/>
      <w:color w:val="000000"/>
      <w:sz w:val="40"/>
      <w:szCs w:val="32"/>
    </w:rPr>
  </w:style>
  <w:style w:type="paragraph" w:customStyle="1" w:styleId="Yazar">
    <w:name w:val="Yazar"/>
    <w:basedOn w:val="Metin"/>
    <w:link w:val="YazarChar"/>
    <w:qFormat/>
    <w:rsid w:val="00C24097"/>
    <w:rPr>
      <w:color w:val="000000" w:themeColor="text1"/>
      <w:sz w:val="24"/>
    </w:rPr>
  </w:style>
  <w:style w:type="character" w:customStyle="1" w:styleId="YazarChar">
    <w:name w:val="Yazar Char"/>
    <w:basedOn w:val="Heading2Char"/>
    <w:link w:val="Yazar"/>
    <w:rsid w:val="00C24097"/>
    <w:rPr>
      <w:rFonts w:ascii="Open Sans" w:eastAsiaTheme="majorEastAsia" w:hAnsi="Open Sans" w:cstheme="majorBidi"/>
      <w:b w:val="0"/>
      <w:color w:val="000000" w:themeColor="text1"/>
      <w:sz w:val="24"/>
      <w:szCs w:val="26"/>
    </w:rPr>
  </w:style>
  <w:style w:type="character" w:styleId="SubtleEmphasis">
    <w:name w:val="Subtle Emphasis"/>
    <w:basedOn w:val="DefaultParagraphFont"/>
    <w:uiPriority w:val="19"/>
    <w:rsid w:val="007D40A1"/>
    <w:rPr>
      <w:i/>
      <w:iCs/>
      <w:color w:val="000000"/>
    </w:rPr>
  </w:style>
  <w:style w:type="character" w:styleId="Emphasis">
    <w:name w:val="Emphasis"/>
    <w:basedOn w:val="DefaultParagraphFont"/>
    <w:uiPriority w:val="20"/>
    <w:rsid w:val="007D40A1"/>
    <w:rPr>
      <w:i/>
      <w:iCs/>
      <w:color w:val="000000"/>
    </w:rPr>
  </w:style>
  <w:style w:type="character" w:styleId="Strong">
    <w:name w:val="Strong"/>
    <w:basedOn w:val="DefaultParagraphFont"/>
    <w:uiPriority w:val="22"/>
    <w:rsid w:val="007D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D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0A1"/>
    <w:rPr>
      <w:rFonts w:ascii="Calibri Light" w:hAnsi="Calibri Light"/>
      <w:i/>
      <w:iCs/>
      <w:color w:val="000000"/>
      <w:sz w:val="23"/>
    </w:rPr>
  </w:style>
  <w:style w:type="character" w:styleId="SubtleReference">
    <w:name w:val="Subtle Reference"/>
    <w:basedOn w:val="DefaultParagraphFont"/>
    <w:uiPriority w:val="31"/>
    <w:rsid w:val="007D40A1"/>
    <w:rPr>
      <w:smallCaps/>
      <w:color w:val="000000"/>
    </w:rPr>
  </w:style>
  <w:style w:type="character" w:styleId="BookTitle">
    <w:name w:val="Book Title"/>
    <w:basedOn w:val="DefaultParagraphFont"/>
    <w:uiPriority w:val="33"/>
    <w:rsid w:val="007D40A1"/>
    <w:rPr>
      <w:b/>
      <w:bCs/>
      <w:i/>
      <w:iCs/>
      <w:color w:val="000000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E4"/>
    <w:rPr>
      <w:rFonts w:ascii="Segoe UI" w:hAnsi="Segoe UI" w:cs="Segoe UI"/>
      <w:color w:val="000000"/>
      <w:sz w:val="18"/>
      <w:szCs w:val="18"/>
    </w:rPr>
  </w:style>
  <w:style w:type="paragraph" w:customStyle="1" w:styleId="Maddeli">
    <w:name w:val="Maddeli"/>
    <w:basedOn w:val="ListParagraph"/>
    <w:link w:val="MaddeliChar"/>
    <w:rsid w:val="003341AD"/>
    <w:pPr>
      <w:numPr>
        <w:numId w:val="13"/>
      </w:numPr>
    </w:pPr>
  </w:style>
  <w:style w:type="paragraph" w:customStyle="1" w:styleId="Metin">
    <w:name w:val="Metin"/>
    <w:basedOn w:val="Normal"/>
    <w:link w:val="MetinChar"/>
    <w:qFormat/>
    <w:rsid w:val="003341AD"/>
  </w:style>
  <w:style w:type="character" w:customStyle="1" w:styleId="ListParagraphChar">
    <w:name w:val="List Paragraph Char"/>
    <w:basedOn w:val="DefaultParagraphFont"/>
    <w:link w:val="ListParagraph"/>
    <w:uiPriority w:val="34"/>
    <w:rsid w:val="003341AD"/>
    <w:rPr>
      <w:rFonts w:ascii="Open Sans" w:hAnsi="Open Sans"/>
      <w:color w:val="000000"/>
      <w:sz w:val="20"/>
    </w:rPr>
  </w:style>
  <w:style w:type="character" w:customStyle="1" w:styleId="MaddeliChar">
    <w:name w:val="Maddeli Char"/>
    <w:basedOn w:val="ListParagraphChar"/>
    <w:link w:val="Maddeli"/>
    <w:rsid w:val="003341AD"/>
    <w:rPr>
      <w:rFonts w:ascii="Open Sans" w:hAnsi="Open Sans"/>
      <w:color w:val="000000"/>
      <w:sz w:val="20"/>
    </w:rPr>
  </w:style>
  <w:style w:type="paragraph" w:customStyle="1" w:styleId="tarih">
    <w:name w:val="tarih"/>
    <w:basedOn w:val="Normal"/>
    <w:link w:val="tarihChar"/>
    <w:qFormat/>
    <w:rsid w:val="003341AD"/>
    <w:pPr>
      <w:spacing w:after="240"/>
      <w:jc w:val="right"/>
    </w:pPr>
  </w:style>
  <w:style w:type="character" w:customStyle="1" w:styleId="MetinChar">
    <w:name w:val="Metin Char"/>
    <w:basedOn w:val="DefaultParagraphFont"/>
    <w:link w:val="Metin"/>
    <w:rsid w:val="003341AD"/>
    <w:rPr>
      <w:rFonts w:ascii="Open Sans" w:hAnsi="Open Sans"/>
      <w:color w:val="000000"/>
      <w:sz w:val="20"/>
    </w:rPr>
  </w:style>
  <w:style w:type="paragraph" w:customStyle="1" w:styleId="grafik">
    <w:name w:val="grafik"/>
    <w:basedOn w:val="tablo"/>
    <w:link w:val="grafikChar"/>
    <w:qFormat/>
    <w:rsid w:val="003341AD"/>
  </w:style>
  <w:style w:type="character" w:customStyle="1" w:styleId="tarihChar">
    <w:name w:val="tarih Char"/>
    <w:basedOn w:val="DefaultParagraphFont"/>
    <w:link w:val="tarih"/>
    <w:rsid w:val="003341AD"/>
    <w:rPr>
      <w:rFonts w:ascii="Open Sans" w:hAnsi="Open Sans"/>
      <w:color w:val="000000"/>
      <w:sz w:val="20"/>
    </w:rPr>
  </w:style>
  <w:style w:type="character" w:customStyle="1" w:styleId="grafikChar">
    <w:name w:val="grafik Char"/>
    <w:basedOn w:val="tabloChar"/>
    <w:link w:val="grafik"/>
    <w:rsid w:val="003341AD"/>
    <w:rPr>
      <w:rFonts w:ascii="Open Sans" w:hAnsi="Open Sans"/>
      <w:noProof/>
      <w:color w:val="000000"/>
      <w:sz w:val="18"/>
      <w:szCs w:val="16"/>
      <w:lang w:eastAsia="zh-TW"/>
    </w:rPr>
  </w:style>
  <w:style w:type="paragraph" w:customStyle="1" w:styleId="Baslik1">
    <w:name w:val="Baslik1"/>
    <w:basedOn w:val="Heading2"/>
    <w:link w:val="Baslik1Char"/>
    <w:qFormat/>
    <w:rsid w:val="00C24097"/>
    <w:rPr>
      <w:color w:val="000000" w:themeColor="text1"/>
      <w:sz w:val="28"/>
    </w:rPr>
  </w:style>
  <w:style w:type="paragraph" w:customStyle="1" w:styleId="Baslik2">
    <w:name w:val="Baslik2"/>
    <w:basedOn w:val="Heading3"/>
    <w:link w:val="Baslik2Char"/>
    <w:qFormat/>
    <w:rsid w:val="00C24097"/>
    <w:pPr>
      <w:spacing w:before="120"/>
    </w:pPr>
    <w:rPr>
      <w:color w:val="000000" w:themeColor="text1"/>
    </w:rPr>
  </w:style>
  <w:style w:type="character" w:customStyle="1" w:styleId="Baslik1Char">
    <w:name w:val="Baslik1 Char"/>
    <w:basedOn w:val="MetinChar"/>
    <w:link w:val="Baslik1"/>
    <w:rsid w:val="00C24097"/>
    <w:rPr>
      <w:rFonts w:ascii="Open Sans" w:eastAsiaTheme="majorEastAsia" w:hAnsi="Open Sans" w:cstheme="majorBidi"/>
      <w:b/>
      <w:color w:val="000000" w:themeColor="text1"/>
      <w:sz w:val="28"/>
      <w:szCs w:val="26"/>
    </w:rPr>
  </w:style>
  <w:style w:type="paragraph" w:customStyle="1" w:styleId="Baslik3">
    <w:name w:val="Baslik3"/>
    <w:basedOn w:val="Heading4"/>
    <w:link w:val="Baslik3Char"/>
    <w:qFormat/>
    <w:rsid w:val="00C24097"/>
    <w:rPr>
      <w:rFonts w:ascii="Open Sans" w:hAnsi="Open Sans"/>
    </w:rPr>
  </w:style>
  <w:style w:type="character" w:customStyle="1" w:styleId="Baslik2Char">
    <w:name w:val="Baslik2 Char"/>
    <w:basedOn w:val="MetinChar"/>
    <w:link w:val="Baslik2"/>
    <w:rsid w:val="00C24097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Baslik3Char">
    <w:name w:val="Baslik3 Char"/>
    <w:basedOn w:val="MetinChar"/>
    <w:link w:val="Baslik3"/>
    <w:rsid w:val="00C24097"/>
    <w:rPr>
      <w:rFonts w:ascii="Open Sans" w:eastAsiaTheme="majorEastAsia" w:hAnsi="Open Sans" w:cstheme="majorBidi"/>
      <w:b/>
      <w:iCs/>
      <w:color w:val="000000"/>
      <w:sz w:val="20"/>
    </w:rPr>
  </w:style>
  <w:style w:type="paragraph" w:customStyle="1" w:styleId="Maddeliyazlar">
    <w:name w:val="Maddeli yazılar"/>
    <w:basedOn w:val="Metin"/>
    <w:link w:val="MaddeliyazlarChar"/>
    <w:qFormat/>
    <w:rsid w:val="00D1254C"/>
    <w:pPr>
      <w:numPr>
        <w:numId w:val="18"/>
      </w:numPr>
    </w:pPr>
  </w:style>
  <w:style w:type="character" w:customStyle="1" w:styleId="MaddeliyazlarChar">
    <w:name w:val="Maddeli yazılar Char"/>
    <w:basedOn w:val="MetinChar"/>
    <w:link w:val="Maddeliyazlar"/>
    <w:rsid w:val="00D1254C"/>
    <w:rPr>
      <w:rFonts w:ascii="Open Sans" w:hAnsi="Open Sans"/>
      <w:color w:val="000000"/>
      <w:sz w:val="20"/>
    </w:rPr>
  </w:style>
  <w:style w:type="paragraph" w:customStyle="1" w:styleId="Duzyazi">
    <w:name w:val="Duzyazi"/>
    <w:basedOn w:val="Normal"/>
    <w:link w:val="DuzyaziChar"/>
    <w:qFormat/>
    <w:rsid w:val="00FA6E12"/>
    <w:pPr>
      <w:spacing w:before="120"/>
    </w:pPr>
    <w:rPr>
      <w:sz w:val="18"/>
    </w:rPr>
  </w:style>
  <w:style w:type="character" w:customStyle="1" w:styleId="DuzyaziChar">
    <w:name w:val="Duzyazi Char"/>
    <w:basedOn w:val="DefaultParagraphFont"/>
    <w:link w:val="Duzyazi"/>
    <w:rsid w:val="00FA6E12"/>
    <w:rPr>
      <w:rFonts w:ascii="Open Sans" w:hAnsi="Open Sans"/>
      <w:color w:val="000000"/>
      <w:sz w:val="18"/>
    </w:rPr>
  </w:style>
  <w:style w:type="paragraph" w:customStyle="1" w:styleId="tabloyazilari">
    <w:name w:val="tabloyazilari"/>
    <w:basedOn w:val="Normal"/>
    <w:link w:val="tabloyazilariChar"/>
    <w:qFormat/>
    <w:rsid w:val="00FA6E12"/>
    <w:pPr>
      <w:spacing w:before="60" w:after="60"/>
      <w:jc w:val="center"/>
    </w:pPr>
    <w:rPr>
      <w:noProof/>
      <w:color w:val="000000" w:themeColor="text1"/>
      <w:sz w:val="18"/>
      <w:szCs w:val="16"/>
      <w:lang w:eastAsia="zh-TW"/>
    </w:rPr>
  </w:style>
  <w:style w:type="character" w:customStyle="1" w:styleId="tabloyazilariChar">
    <w:name w:val="tabloyazilari Char"/>
    <w:basedOn w:val="DefaultParagraphFont"/>
    <w:link w:val="tabloyazilari"/>
    <w:rsid w:val="00FA6E12"/>
    <w:rPr>
      <w:rFonts w:ascii="Open Sans" w:hAnsi="Open Sans"/>
      <w:noProof/>
      <w:color w:val="000000" w:themeColor="text1"/>
      <w:sz w:val="18"/>
      <w:szCs w:val="16"/>
      <w:lang w:eastAsia="zh-TW"/>
    </w:rPr>
  </w:style>
  <w:style w:type="paragraph" w:customStyle="1" w:styleId="metin0">
    <w:name w:val="metin"/>
    <w:basedOn w:val="Normal"/>
    <w:link w:val="metinChar0"/>
    <w:qFormat/>
    <w:rsid w:val="00321CC7"/>
    <w:pPr>
      <w:spacing w:before="120"/>
    </w:pPr>
    <w:rPr>
      <w:sz w:val="18"/>
      <w:szCs w:val="18"/>
    </w:rPr>
  </w:style>
  <w:style w:type="character" w:customStyle="1" w:styleId="metinChar0">
    <w:name w:val="metin Char"/>
    <w:basedOn w:val="DefaultParagraphFont"/>
    <w:link w:val="metin0"/>
    <w:rsid w:val="00321CC7"/>
    <w:rPr>
      <w:rFonts w:ascii="Open Sans" w:hAnsi="Open Sans"/>
      <w:color w:val="000000"/>
      <w:sz w:val="18"/>
      <w:szCs w:val="18"/>
    </w:rPr>
  </w:style>
  <w:style w:type="paragraph" w:customStyle="1" w:styleId="Dipnot0">
    <w:name w:val="Dipnot"/>
    <w:basedOn w:val="Normal"/>
    <w:link w:val="DipnotChar0"/>
    <w:qFormat/>
    <w:rsid w:val="00321CC7"/>
    <w:rPr>
      <w:sz w:val="16"/>
    </w:rPr>
  </w:style>
  <w:style w:type="paragraph" w:customStyle="1" w:styleId="SonGozlem">
    <w:name w:val="SonGozlem"/>
    <w:basedOn w:val="dipnot"/>
    <w:link w:val="SonGozlemChar"/>
    <w:qFormat/>
    <w:rsid w:val="00A62865"/>
    <w:pPr>
      <w:jc w:val="right"/>
    </w:pPr>
  </w:style>
  <w:style w:type="character" w:customStyle="1" w:styleId="DipnotChar0">
    <w:name w:val="Dipnot Char"/>
    <w:basedOn w:val="DefaultParagraphFont"/>
    <w:link w:val="Dipnot0"/>
    <w:rsid w:val="00321CC7"/>
    <w:rPr>
      <w:rFonts w:ascii="Open Sans" w:hAnsi="Open Sans"/>
      <w:color w:val="000000"/>
      <w:sz w:val="16"/>
    </w:rPr>
  </w:style>
  <w:style w:type="character" w:customStyle="1" w:styleId="SonGozlemChar">
    <w:name w:val="SonGozlem Char"/>
    <w:basedOn w:val="dipnotChar"/>
    <w:link w:val="SonGozlem"/>
    <w:rsid w:val="00A62865"/>
    <w:rPr>
      <w:rFonts w:ascii="Open Sans" w:hAnsi="Open Sans"/>
      <w:color w:val="000000"/>
      <w:sz w:val="16"/>
    </w:rPr>
  </w:style>
  <w:style w:type="table" w:styleId="TableGridLight">
    <w:name w:val="Grid Table Light"/>
    <w:basedOn w:val="TableNormal"/>
    <w:uiPriority w:val="40"/>
    <w:rsid w:val="00234B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msfile1\Ortak\KurumsalSablonlar\Bilgi_Notu_Sablonu_2021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D8D8D8"/>
      </a:dk2>
      <a:lt2>
        <a:srgbClr val="D8D8D8"/>
      </a:lt2>
      <a:accent1>
        <a:srgbClr val="D50032"/>
      </a:accent1>
      <a:accent2>
        <a:srgbClr val="1C3144"/>
      </a:accent2>
      <a:accent3>
        <a:srgbClr val="D4BE9B"/>
      </a:accent3>
      <a:accent4>
        <a:srgbClr val="5E8CC6"/>
      </a:accent4>
      <a:accent5>
        <a:srgbClr val="F9C213"/>
      </a:accent5>
      <a:accent6>
        <a:srgbClr val="B594B6"/>
      </a:accent6>
      <a:hlink>
        <a:srgbClr val="137547"/>
      </a:hlink>
      <a:folHlink>
        <a:srgbClr val="9DB5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RightsWATCHMark">4|TCMB-ISO-DG|{00000000-0000-0000-0000-000000000000}</XMLData>
</file>

<file path=customXml/item3.xml><?xml version="1.0" encoding="utf-8"?>
<XMLData TextToDisplay="%EMAILADDRESS%">Sefa.Idrisoglu@tcmb.gov.tr</XMLData>
</file>

<file path=customXml/item4.xml><?xml version="1.0" encoding="utf-8"?>
<XMLData TextToDisplay="%USERNAME%">kimsipe</XMLData>
</file>

<file path=customXml/item5.xml><?xml version="1.0" encoding="utf-8"?>
<XMLData TextToDisplay="%HOSTNAME%">kimsipe.tcmb.gov.tr</XMLData>
</file>

<file path=customXml/item6.xml><?xml version="1.0" encoding="utf-8"?>
<XMLData TextToDisplay="%CLASSIFICATIONDATETIME%">14:08 29/12/2020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8C53-711C-45FB-A3CB-ED64D6C52B1C}">
  <ds:schemaRefs/>
</ds:datastoreItem>
</file>

<file path=customXml/itemProps2.xml><?xml version="1.0" encoding="utf-8"?>
<ds:datastoreItem xmlns:ds="http://schemas.openxmlformats.org/officeDocument/2006/customXml" ds:itemID="{1B6FA1C1-9A4F-4BFC-8915-0EB14C2BA7A7}">
  <ds:schemaRefs/>
</ds:datastoreItem>
</file>

<file path=customXml/itemProps3.xml><?xml version="1.0" encoding="utf-8"?>
<ds:datastoreItem xmlns:ds="http://schemas.openxmlformats.org/officeDocument/2006/customXml" ds:itemID="{C93D222B-D05B-4AE6-84C4-2B0CF31AFC01}">
  <ds:schemaRefs/>
</ds:datastoreItem>
</file>

<file path=customXml/itemProps4.xml><?xml version="1.0" encoding="utf-8"?>
<ds:datastoreItem xmlns:ds="http://schemas.openxmlformats.org/officeDocument/2006/customXml" ds:itemID="{0149E31B-1D14-4EA5-9FD8-0C784D57583F}">
  <ds:schemaRefs/>
</ds:datastoreItem>
</file>

<file path=customXml/itemProps5.xml><?xml version="1.0" encoding="utf-8"?>
<ds:datastoreItem xmlns:ds="http://schemas.openxmlformats.org/officeDocument/2006/customXml" ds:itemID="{DA73C543-34E3-402C-AFEC-9848F60963E2}">
  <ds:schemaRefs/>
</ds:datastoreItem>
</file>

<file path=customXml/itemProps6.xml><?xml version="1.0" encoding="utf-8"?>
<ds:datastoreItem xmlns:ds="http://schemas.openxmlformats.org/officeDocument/2006/customXml" ds:itemID="{DDA1C574-4C7C-4E56-B89D-9CF80BC6A86B}">
  <ds:schemaRefs/>
</ds:datastoreItem>
</file>

<file path=customXml/itemProps7.xml><?xml version="1.0" encoding="utf-8"?>
<ds:datastoreItem xmlns:ds="http://schemas.openxmlformats.org/officeDocument/2006/customXml" ds:itemID="{8F2AAB8E-DFB3-4EEA-809F-00CBA5B8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Bilgi_Notu_Sablonu_2021</Template>
  <TotalTime>8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Başlık</vt:lpstr>
      <vt:lpstr>Başlık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Başlık</dc:title>
  <dc:creator>Çiğdem Karataş</dc:creator>
  <cp:lastModifiedBy>Çiğdem Karataş</cp:lastModifiedBy>
  <cp:revision>5</cp:revision>
  <cp:lastPrinted>2019-10-15T11:54:00Z</cp:lastPrinted>
  <dcterms:created xsi:type="dcterms:W3CDTF">2021-03-18T07:43:00Z</dcterms:created>
  <dcterms:modified xsi:type="dcterms:W3CDTF">2021-03-30T10:17:00Z</dcterms:modified>
  <cp:category>Raorun Adı</cp:category>
  <cp:contentStatus>Dönem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4|TCMB-ISO-DG|{00000000-0000-0000-0000-000000000000}</vt:lpwstr>
  </property>
</Properties>
</file>